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C36" w:rsidRPr="00ED55E6" w:rsidRDefault="00E84C36">
      <w:pPr>
        <w:rPr>
          <w:rStyle w:val="apple-style-span"/>
          <w:rFonts w:ascii="Times New Roman" w:hAnsi="Times New Roman" w:cs="Times New Roman"/>
          <w:color w:val="000000"/>
          <w:sz w:val="24"/>
          <w:szCs w:val="24"/>
          <w:shd w:val="clear" w:color="auto" w:fill="FFFFFF"/>
        </w:rPr>
      </w:pPr>
    </w:p>
    <w:p w:rsidR="00E84C36" w:rsidRPr="00ED55E6" w:rsidRDefault="00E84C36" w:rsidP="00E84C36">
      <w:pPr>
        <w:spacing w:after="0"/>
        <w:jc w:val="right"/>
        <w:rPr>
          <w:rStyle w:val="apple-style-span"/>
          <w:rFonts w:ascii="Times New Roman" w:hAnsi="Times New Roman" w:cs="Times New Roman"/>
          <w:i/>
          <w:color w:val="000000"/>
          <w:sz w:val="24"/>
          <w:szCs w:val="24"/>
          <w:shd w:val="clear" w:color="auto" w:fill="FFFFFF"/>
          <w:lang w:val="en-US"/>
        </w:rPr>
      </w:pPr>
      <w:r w:rsidRPr="00ED55E6">
        <w:rPr>
          <w:rStyle w:val="apple-style-span"/>
          <w:rFonts w:ascii="Times New Roman" w:hAnsi="Times New Roman" w:cs="Times New Roman"/>
          <w:i/>
          <w:color w:val="000000"/>
          <w:sz w:val="24"/>
          <w:szCs w:val="24"/>
          <w:shd w:val="clear" w:color="auto" w:fill="FFFFFF"/>
          <w:lang w:val="en-US"/>
        </w:rPr>
        <w:t>November</w:t>
      </w:r>
      <w:r w:rsidR="00DC7BEC" w:rsidRPr="00ED55E6">
        <w:rPr>
          <w:rStyle w:val="apple-style-span"/>
          <w:rFonts w:ascii="Times New Roman" w:hAnsi="Times New Roman" w:cs="Times New Roman"/>
          <w:i/>
          <w:color w:val="000000"/>
          <w:sz w:val="24"/>
          <w:szCs w:val="24"/>
          <w:shd w:val="clear" w:color="auto" w:fill="FFFFFF"/>
          <w:lang w:val="en-US"/>
        </w:rPr>
        <w:t xml:space="preserve"> 1</w:t>
      </w:r>
      <w:r w:rsidRPr="00ED55E6">
        <w:rPr>
          <w:rStyle w:val="apple-style-span"/>
          <w:rFonts w:ascii="Times New Roman" w:hAnsi="Times New Roman" w:cs="Times New Roman"/>
          <w:i/>
          <w:color w:val="000000"/>
          <w:sz w:val="24"/>
          <w:szCs w:val="24"/>
          <w:shd w:val="clear" w:color="auto" w:fill="FFFFFF"/>
          <w:lang w:val="en-US"/>
        </w:rPr>
        <w:t>, 2011</w:t>
      </w:r>
    </w:p>
    <w:p w:rsidR="00E84C36" w:rsidRPr="00ED55E6" w:rsidRDefault="00E84C36" w:rsidP="00E84C36">
      <w:pPr>
        <w:spacing w:after="0"/>
        <w:jc w:val="right"/>
        <w:rPr>
          <w:rStyle w:val="apple-style-span"/>
          <w:rFonts w:ascii="Times New Roman" w:hAnsi="Times New Roman" w:cs="Times New Roman"/>
          <w:i/>
          <w:color w:val="000000"/>
          <w:sz w:val="24"/>
          <w:szCs w:val="24"/>
          <w:shd w:val="clear" w:color="auto" w:fill="FFFFFF"/>
          <w:lang w:val="en-US"/>
        </w:rPr>
      </w:pPr>
    </w:p>
    <w:p w:rsidR="00ED55E6" w:rsidRDefault="00ED55E6" w:rsidP="00ED55E6">
      <w:pPr>
        <w:shd w:val="clear" w:color="auto" w:fill="FFFFFF"/>
        <w:rPr>
          <w:rFonts w:ascii="Times New Roman" w:hAnsi="Times New Roman" w:cs="Times New Roman"/>
          <w:color w:val="000000"/>
          <w:sz w:val="24"/>
          <w:szCs w:val="24"/>
          <w:lang w:val="en-US"/>
        </w:rPr>
      </w:pPr>
    </w:p>
    <w:p w:rsidR="00ED55E6" w:rsidRPr="00ED55E6" w:rsidRDefault="00ED55E6" w:rsidP="00ED55E6">
      <w:pPr>
        <w:shd w:val="clear" w:color="auto" w:fill="FFFFFF"/>
        <w:rPr>
          <w:rFonts w:ascii="Times New Roman" w:hAnsi="Times New Roman" w:cs="Times New Roman"/>
          <w:color w:val="000000"/>
          <w:sz w:val="24"/>
          <w:szCs w:val="24"/>
        </w:rPr>
      </w:pPr>
      <w:r w:rsidRPr="00ED55E6">
        <w:rPr>
          <w:rFonts w:ascii="Times New Roman" w:hAnsi="Times New Roman" w:cs="Times New Roman"/>
          <w:color w:val="000000"/>
          <w:sz w:val="24"/>
          <w:szCs w:val="24"/>
          <w:lang w:val="en-US"/>
        </w:rPr>
        <w:t>Dear Sirs,</w:t>
      </w:r>
    </w:p>
    <w:p w:rsidR="00ED55E6" w:rsidRPr="00ED55E6" w:rsidRDefault="00ED55E6" w:rsidP="00ED55E6">
      <w:pPr>
        <w:shd w:val="clear" w:color="auto" w:fill="FFFFFF"/>
        <w:rPr>
          <w:rFonts w:ascii="Times New Roman" w:hAnsi="Times New Roman" w:cs="Times New Roman"/>
          <w:color w:val="000000"/>
          <w:sz w:val="24"/>
          <w:szCs w:val="24"/>
        </w:rPr>
      </w:pPr>
      <w:r w:rsidRPr="00ED55E6">
        <w:rPr>
          <w:rFonts w:ascii="Times New Roman" w:hAnsi="Times New Roman" w:cs="Times New Roman"/>
          <w:color w:val="000000"/>
          <w:sz w:val="24"/>
          <w:szCs w:val="24"/>
          <w:lang w:val="en-US"/>
        </w:rPr>
        <w:t> </w:t>
      </w:r>
    </w:p>
    <w:p w:rsidR="00ED55E6" w:rsidRDefault="00ED55E6" w:rsidP="00ED55E6">
      <w:pPr>
        <w:shd w:val="clear" w:color="auto" w:fill="FFFFFF"/>
        <w:jc w:val="both"/>
        <w:rPr>
          <w:rFonts w:ascii="Times New Roman" w:hAnsi="Times New Roman" w:cs="Times New Roman"/>
          <w:color w:val="000000"/>
          <w:sz w:val="24"/>
          <w:szCs w:val="24"/>
          <w:lang w:val="en-US"/>
        </w:rPr>
      </w:pPr>
      <w:r w:rsidRPr="00ED55E6">
        <w:rPr>
          <w:rFonts w:ascii="Times New Roman" w:hAnsi="Times New Roman" w:cs="Times New Roman"/>
          <w:color w:val="000000"/>
          <w:sz w:val="24"/>
          <w:szCs w:val="24"/>
          <w:lang w:val="en-US"/>
        </w:rPr>
        <w:t xml:space="preserve">In reference to the communication about comments/criticisms of the manuscript “Analysis of the effect of the interactions among three processing variables for the production of </w:t>
      </w:r>
      <w:proofErr w:type="spellStart"/>
      <w:r w:rsidRPr="00ED55E6">
        <w:rPr>
          <w:rFonts w:ascii="Times New Roman" w:hAnsi="Times New Roman" w:cs="Times New Roman"/>
          <w:color w:val="000000"/>
          <w:sz w:val="24"/>
          <w:szCs w:val="24"/>
          <w:lang w:val="en-US"/>
        </w:rPr>
        <w:t>exopolysaccharides</w:t>
      </w:r>
      <w:proofErr w:type="spellEnd"/>
      <w:r w:rsidRPr="00ED55E6">
        <w:rPr>
          <w:rFonts w:ascii="Times New Roman" w:hAnsi="Times New Roman" w:cs="Times New Roman"/>
          <w:color w:val="000000"/>
          <w:sz w:val="24"/>
          <w:szCs w:val="24"/>
          <w:lang w:val="en-US"/>
        </w:rPr>
        <w:t xml:space="preserve"> in the microalgae</w:t>
      </w:r>
      <w:r w:rsidRPr="00ED55E6">
        <w:rPr>
          <w:rStyle w:val="apple-converted-space"/>
          <w:rFonts w:ascii="Times New Roman" w:hAnsi="Times New Roman" w:cs="Times New Roman"/>
          <w:i/>
          <w:iCs/>
          <w:color w:val="000000"/>
          <w:sz w:val="24"/>
          <w:szCs w:val="24"/>
          <w:lang w:val="en-US"/>
        </w:rPr>
        <w:t> </w:t>
      </w:r>
      <w:proofErr w:type="spellStart"/>
      <w:r w:rsidRPr="00ED55E6">
        <w:rPr>
          <w:rFonts w:ascii="Times New Roman" w:hAnsi="Times New Roman" w:cs="Times New Roman"/>
          <w:i/>
          <w:iCs/>
          <w:color w:val="000000"/>
          <w:sz w:val="24"/>
          <w:szCs w:val="24"/>
          <w:lang w:val="en-US"/>
        </w:rPr>
        <w:t>Scenedesmus</w:t>
      </w:r>
      <w:proofErr w:type="spellEnd"/>
      <w:r w:rsidRPr="00ED55E6">
        <w:rPr>
          <w:rFonts w:ascii="Times New Roman" w:hAnsi="Times New Roman" w:cs="Times New Roman"/>
          <w:i/>
          <w:iCs/>
          <w:color w:val="000000"/>
          <w:sz w:val="24"/>
          <w:szCs w:val="24"/>
          <w:lang w:val="en-US"/>
        </w:rPr>
        <w:t xml:space="preserve"> obliquus</w:t>
      </w:r>
      <w:r w:rsidRPr="00ED55E6">
        <w:rPr>
          <w:rStyle w:val="apple-converted-space"/>
          <w:rFonts w:ascii="Times New Roman" w:hAnsi="Times New Roman" w:cs="Times New Roman"/>
          <w:i/>
          <w:iCs/>
          <w:color w:val="000000"/>
          <w:sz w:val="24"/>
          <w:szCs w:val="24"/>
          <w:lang w:val="en-US"/>
        </w:rPr>
        <w:t> </w:t>
      </w:r>
      <w:r w:rsidRPr="00ED55E6">
        <w:rPr>
          <w:rFonts w:ascii="Times New Roman" w:hAnsi="Times New Roman" w:cs="Times New Roman"/>
          <w:color w:val="000000"/>
          <w:sz w:val="24"/>
          <w:szCs w:val="24"/>
          <w:lang w:val="en-US"/>
        </w:rPr>
        <w:t>(UTEX 393)” we are sending you the changes to the suggested corrections. They are described below:</w:t>
      </w:r>
    </w:p>
    <w:p w:rsidR="00ED55E6" w:rsidRPr="00ED55E6" w:rsidRDefault="00ED55E6" w:rsidP="00ED55E6">
      <w:pPr>
        <w:pStyle w:val="NormalWeb"/>
        <w:numPr>
          <w:ilvl w:val="0"/>
          <w:numId w:val="2"/>
        </w:numPr>
        <w:shd w:val="clear" w:color="auto" w:fill="FFFFFF"/>
        <w:jc w:val="both"/>
        <w:rPr>
          <w:color w:val="000000"/>
          <w:lang w:val="en-US"/>
        </w:rPr>
      </w:pPr>
      <w:r w:rsidRPr="00ED55E6">
        <w:rPr>
          <w:color w:val="000000"/>
          <w:lang w:val="en-US"/>
        </w:rPr>
        <w:t>The introduction was improve, taking in account the consideration about the relevance of the information</w:t>
      </w:r>
    </w:p>
    <w:p w:rsidR="00ED55E6" w:rsidRPr="00ED55E6" w:rsidRDefault="00ED55E6" w:rsidP="00ED55E6">
      <w:pPr>
        <w:pStyle w:val="NormalWeb"/>
        <w:numPr>
          <w:ilvl w:val="0"/>
          <w:numId w:val="2"/>
        </w:numPr>
        <w:shd w:val="clear" w:color="auto" w:fill="FFFFFF"/>
        <w:jc w:val="both"/>
        <w:rPr>
          <w:color w:val="000000"/>
          <w:lang w:val="en-US"/>
        </w:rPr>
      </w:pPr>
      <w:r w:rsidRPr="00ED55E6">
        <w:rPr>
          <w:color w:val="000000"/>
          <w:lang w:val="en-US"/>
        </w:rPr>
        <w:t>The language was revised along all the paper</w:t>
      </w:r>
    </w:p>
    <w:p w:rsidR="00ED55E6" w:rsidRPr="00ED55E6" w:rsidRDefault="00ED55E6" w:rsidP="00ED55E6">
      <w:pPr>
        <w:pStyle w:val="NormalWeb"/>
        <w:numPr>
          <w:ilvl w:val="0"/>
          <w:numId w:val="2"/>
        </w:numPr>
        <w:shd w:val="clear" w:color="auto" w:fill="FFFFFF"/>
        <w:jc w:val="both"/>
        <w:rPr>
          <w:color w:val="000000"/>
          <w:lang w:val="en-US"/>
        </w:rPr>
      </w:pPr>
      <w:r w:rsidRPr="00ED55E6">
        <w:rPr>
          <w:color w:val="000000"/>
          <w:lang w:val="en-US"/>
        </w:rPr>
        <w:t>Nomenclature were revised and unified in order to be consistent in figures, tables and text.</w:t>
      </w:r>
    </w:p>
    <w:p w:rsidR="00ED55E6" w:rsidRPr="00ED55E6" w:rsidRDefault="00ED55E6" w:rsidP="00ED55E6">
      <w:pPr>
        <w:pStyle w:val="NormalWeb"/>
        <w:numPr>
          <w:ilvl w:val="0"/>
          <w:numId w:val="2"/>
        </w:numPr>
        <w:shd w:val="clear" w:color="auto" w:fill="FFFFFF"/>
        <w:jc w:val="both"/>
        <w:rPr>
          <w:color w:val="000000"/>
          <w:lang w:val="en-US"/>
        </w:rPr>
      </w:pPr>
      <w:r w:rsidRPr="00ED55E6">
        <w:rPr>
          <w:color w:val="000000"/>
          <w:lang w:val="en-US"/>
        </w:rPr>
        <w:t>The term “Iluminancia” was eliminated and instead was light intensity used. The unities are reported in</w:t>
      </w:r>
      <w:r w:rsidRPr="00ED55E6">
        <w:rPr>
          <w:rStyle w:val="apple-converted-space"/>
          <w:color w:val="000000"/>
          <w:lang w:val="en-US"/>
        </w:rPr>
        <w:t> </w:t>
      </w:r>
      <w:r w:rsidRPr="00ED55E6">
        <w:rPr>
          <w:color w:val="000000"/>
          <w:lang w:val="en-US"/>
        </w:rPr>
        <w:t>µE m</w:t>
      </w:r>
      <w:r w:rsidRPr="00ED55E6">
        <w:rPr>
          <w:color w:val="000000"/>
          <w:vertAlign w:val="superscript"/>
          <w:lang w:val="en-US"/>
        </w:rPr>
        <w:t>-2</w:t>
      </w:r>
      <w:r w:rsidRPr="00ED55E6">
        <w:rPr>
          <w:rStyle w:val="apple-converted-space"/>
          <w:color w:val="000000"/>
          <w:lang w:val="en-US"/>
        </w:rPr>
        <w:t> </w:t>
      </w:r>
      <w:r w:rsidRPr="00ED55E6">
        <w:rPr>
          <w:color w:val="000000"/>
          <w:lang w:val="en-US"/>
        </w:rPr>
        <w:t>s</w:t>
      </w:r>
      <w:r w:rsidRPr="00ED55E6">
        <w:rPr>
          <w:color w:val="000000"/>
          <w:vertAlign w:val="superscript"/>
          <w:lang w:val="en-US"/>
        </w:rPr>
        <w:t>-1</w:t>
      </w:r>
      <w:r w:rsidRPr="00ED55E6">
        <w:rPr>
          <w:color w:val="000000"/>
          <w:vertAlign w:val="subscript"/>
          <w:lang w:val="en-US"/>
        </w:rPr>
        <w:t>.</w:t>
      </w:r>
    </w:p>
    <w:p w:rsidR="00ED55E6" w:rsidRPr="00ED55E6" w:rsidRDefault="00ED55E6" w:rsidP="00ED55E6">
      <w:pPr>
        <w:pStyle w:val="NormalWeb"/>
        <w:numPr>
          <w:ilvl w:val="0"/>
          <w:numId w:val="2"/>
        </w:numPr>
        <w:shd w:val="clear" w:color="auto" w:fill="FFFFFF"/>
        <w:jc w:val="both"/>
        <w:rPr>
          <w:color w:val="000000"/>
          <w:lang w:val="en-US"/>
        </w:rPr>
      </w:pPr>
      <w:r w:rsidRPr="00ED55E6">
        <w:rPr>
          <w:color w:val="000000"/>
          <w:lang w:val="en-US"/>
        </w:rPr>
        <w:t>The chapter “Materials and Methods” was changed regarding a better organization of the content. The type of lamp, which was used in the experiments, was added.</w:t>
      </w:r>
    </w:p>
    <w:p w:rsidR="00ED55E6" w:rsidRPr="00ED55E6" w:rsidRDefault="00ED55E6" w:rsidP="00ED55E6">
      <w:pPr>
        <w:pStyle w:val="NormalWeb"/>
        <w:numPr>
          <w:ilvl w:val="0"/>
          <w:numId w:val="2"/>
        </w:numPr>
        <w:shd w:val="clear" w:color="auto" w:fill="FFFFFF"/>
        <w:jc w:val="both"/>
        <w:rPr>
          <w:color w:val="000000"/>
          <w:lang w:val="en-US"/>
        </w:rPr>
      </w:pPr>
      <w:r w:rsidRPr="00ED55E6">
        <w:rPr>
          <w:color w:val="000000"/>
          <w:lang w:val="en-US"/>
        </w:rPr>
        <w:t>The figures were improved in order to explain in a better way the obtained results. Data tables of the variance analysis were added in each of the experimental variables to show their relevance in this study.</w:t>
      </w:r>
    </w:p>
    <w:p w:rsidR="00ED55E6" w:rsidRPr="00ED55E6" w:rsidRDefault="00ED55E6" w:rsidP="00ED55E6">
      <w:pPr>
        <w:pStyle w:val="NormalWeb"/>
        <w:numPr>
          <w:ilvl w:val="0"/>
          <w:numId w:val="2"/>
        </w:numPr>
        <w:shd w:val="clear" w:color="auto" w:fill="FFFFFF"/>
        <w:jc w:val="both"/>
        <w:rPr>
          <w:color w:val="000000"/>
          <w:lang w:val="en-US"/>
        </w:rPr>
      </w:pPr>
      <w:r w:rsidRPr="00ED55E6">
        <w:rPr>
          <w:color w:val="000000"/>
          <w:lang w:val="en-US"/>
        </w:rPr>
        <w:t>New and recent references were included for explaining some of the results and procedures. Other references were considerer to stay, because they are the original authors and the methods are still in practice.</w:t>
      </w:r>
    </w:p>
    <w:p w:rsidR="00ED55E6" w:rsidRPr="00ED55E6" w:rsidRDefault="00ED55E6" w:rsidP="00ED55E6">
      <w:pPr>
        <w:pStyle w:val="NormalWeb"/>
        <w:shd w:val="clear" w:color="auto" w:fill="FFFFFF"/>
        <w:rPr>
          <w:color w:val="000000"/>
          <w:lang w:val="en-US"/>
        </w:rPr>
      </w:pPr>
      <w:r w:rsidRPr="00ED55E6">
        <w:rPr>
          <w:i/>
          <w:iCs/>
          <w:color w:val="3B82BA"/>
          <w:shd w:val="clear" w:color="auto" w:fill="FFFFFF"/>
          <w:lang w:val="en-US"/>
        </w:rPr>
        <w:t> </w:t>
      </w:r>
    </w:p>
    <w:p w:rsidR="00ED55E6" w:rsidRPr="00ED55E6" w:rsidRDefault="00ED55E6" w:rsidP="00ED55E6">
      <w:pPr>
        <w:pStyle w:val="NormalWeb"/>
        <w:shd w:val="clear" w:color="auto" w:fill="FFFFFF"/>
        <w:rPr>
          <w:color w:val="000000"/>
        </w:rPr>
      </w:pPr>
      <w:r w:rsidRPr="00ED55E6">
        <w:rPr>
          <w:color w:val="000000"/>
          <w:lang w:val="en-US"/>
        </w:rPr>
        <w:t>Best</w:t>
      </w:r>
      <w:r w:rsidRPr="00ED55E6">
        <w:rPr>
          <w:color w:val="000000"/>
        </w:rPr>
        <w:t xml:space="preserve"> </w:t>
      </w:r>
      <w:r w:rsidRPr="00ED55E6">
        <w:rPr>
          <w:color w:val="000000"/>
          <w:lang w:val="en-US"/>
        </w:rPr>
        <w:t>regards</w:t>
      </w:r>
      <w:r w:rsidRPr="00ED55E6">
        <w:rPr>
          <w:color w:val="000000"/>
        </w:rPr>
        <w:t>,</w:t>
      </w:r>
    </w:p>
    <w:p w:rsidR="00ED55E6" w:rsidRPr="00ED55E6" w:rsidRDefault="00ED55E6" w:rsidP="00ED55E6">
      <w:pPr>
        <w:pStyle w:val="NormalWeb"/>
        <w:shd w:val="clear" w:color="auto" w:fill="FFFFFF"/>
        <w:rPr>
          <w:color w:val="000000"/>
        </w:rPr>
      </w:pPr>
      <w:r w:rsidRPr="00ED55E6">
        <w:rPr>
          <w:color w:val="000000"/>
        </w:rPr>
        <w:t> </w:t>
      </w:r>
    </w:p>
    <w:p w:rsidR="00ED55E6" w:rsidRDefault="00ED55E6" w:rsidP="00ED55E6">
      <w:pPr>
        <w:pStyle w:val="NormalWeb"/>
        <w:shd w:val="clear" w:color="auto" w:fill="FFFFFF"/>
        <w:rPr>
          <w:color w:val="000000"/>
        </w:rPr>
      </w:pPr>
      <w:r w:rsidRPr="00ED55E6">
        <w:rPr>
          <w:color w:val="000000"/>
        </w:rPr>
        <w:t> </w:t>
      </w:r>
    </w:p>
    <w:p w:rsidR="002050B7" w:rsidRPr="00ED55E6" w:rsidRDefault="00A6684A" w:rsidP="00E84C36">
      <w:pPr>
        <w:spacing w:after="0"/>
        <w:rPr>
          <w:rFonts w:ascii="Times New Roman" w:hAnsi="Times New Roman" w:cs="Times New Roman"/>
          <w:sz w:val="24"/>
          <w:szCs w:val="24"/>
          <w:lang w:val="en-US"/>
        </w:rPr>
      </w:pPr>
      <w:r>
        <w:rPr>
          <w:rFonts w:ascii="Times New Roman" w:hAnsi="Times New Roman" w:cs="Times New Roman"/>
          <w:sz w:val="24"/>
          <w:szCs w:val="24"/>
          <w:lang w:val="en-US"/>
        </w:rPr>
        <w:t>The authors</w:t>
      </w:r>
      <w:bookmarkStart w:id="0" w:name="_GoBack"/>
      <w:bookmarkEnd w:id="0"/>
    </w:p>
    <w:p w:rsidR="00E84C36" w:rsidRPr="00ED55E6" w:rsidRDefault="00E84C36">
      <w:pPr>
        <w:rPr>
          <w:rStyle w:val="apple-style-span"/>
          <w:rFonts w:ascii="Times New Roman" w:hAnsi="Times New Roman" w:cs="Times New Roman"/>
          <w:color w:val="000000"/>
          <w:sz w:val="24"/>
          <w:szCs w:val="24"/>
          <w:shd w:val="clear" w:color="auto" w:fill="FFFFFF"/>
          <w:lang w:val="en-US"/>
        </w:rPr>
      </w:pPr>
    </w:p>
    <w:sectPr w:rsidR="00E84C36" w:rsidRPr="00ED55E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73CD5"/>
    <w:multiLevelType w:val="hybridMultilevel"/>
    <w:tmpl w:val="5E266C0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0E615317"/>
    <w:multiLevelType w:val="hybridMultilevel"/>
    <w:tmpl w:val="DC3C703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40A713B1"/>
    <w:multiLevelType w:val="hybridMultilevel"/>
    <w:tmpl w:val="2484391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358"/>
    <w:rsid w:val="00083BDA"/>
    <w:rsid w:val="002050B7"/>
    <w:rsid w:val="005D1358"/>
    <w:rsid w:val="005F4AEB"/>
    <w:rsid w:val="00614B1B"/>
    <w:rsid w:val="00940E8E"/>
    <w:rsid w:val="009812B1"/>
    <w:rsid w:val="00A6684A"/>
    <w:rsid w:val="00DC7BEC"/>
    <w:rsid w:val="00E84C36"/>
    <w:rsid w:val="00ED55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14B1B"/>
    <w:pPr>
      <w:ind w:left="720"/>
      <w:contextualSpacing/>
    </w:pPr>
  </w:style>
  <w:style w:type="paragraph" w:styleId="NormalWeb">
    <w:name w:val="Normal (Web)"/>
    <w:basedOn w:val="Normal"/>
    <w:uiPriority w:val="99"/>
    <w:unhideWhenUsed/>
    <w:rsid w:val="00940E8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basedOn w:val="Fuentedeprrafopredeter"/>
    <w:rsid w:val="00940E8E"/>
  </w:style>
  <w:style w:type="character" w:customStyle="1" w:styleId="apple-style-span">
    <w:name w:val="apple-style-span"/>
    <w:basedOn w:val="Fuentedeprrafopredeter"/>
    <w:rsid w:val="00E84C36"/>
  </w:style>
  <w:style w:type="character" w:styleId="Hipervnculo">
    <w:name w:val="Hyperlink"/>
    <w:basedOn w:val="Fuentedeprrafopredeter"/>
    <w:uiPriority w:val="99"/>
    <w:unhideWhenUsed/>
    <w:rsid w:val="00E84C36"/>
    <w:rPr>
      <w:color w:val="0000FF"/>
      <w:u w:val="single"/>
    </w:rPr>
  </w:style>
  <w:style w:type="paragraph" w:customStyle="1" w:styleId="estilo6">
    <w:name w:val="estilo6"/>
    <w:basedOn w:val="Normal"/>
    <w:rsid w:val="00E84C3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hps">
    <w:name w:val="hps"/>
    <w:basedOn w:val="Fuentedeprrafopredeter"/>
    <w:rsid w:val="00DC7B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14B1B"/>
    <w:pPr>
      <w:ind w:left="720"/>
      <w:contextualSpacing/>
    </w:pPr>
  </w:style>
  <w:style w:type="paragraph" w:styleId="NormalWeb">
    <w:name w:val="Normal (Web)"/>
    <w:basedOn w:val="Normal"/>
    <w:uiPriority w:val="99"/>
    <w:unhideWhenUsed/>
    <w:rsid w:val="00940E8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basedOn w:val="Fuentedeprrafopredeter"/>
    <w:rsid w:val="00940E8E"/>
  </w:style>
  <w:style w:type="character" w:customStyle="1" w:styleId="apple-style-span">
    <w:name w:val="apple-style-span"/>
    <w:basedOn w:val="Fuentedeprrafopredeter"/>
    <w:rsid w:val="00E84C36"/>
  </w:style>
  <w:style w:type="character" w:styleId="Hipervnculo">
    <w:name w:val="Hyperlink"/>
    <w:basedOn w:val="Fuentedeprrafopredeter"/>
    <w:uiPriority w:val="99"/>
    <w:unhideWhenUsed/>
    <w:rsid w:val="00E84C36"/>
    <w:rPr>
      <w:color w:val="0000FF"/>
      <w:u w:val="single"/>
    </w:rPr>
  </w:style>
  <w:style w:type="paragraph" w:customStyle="1" w:styleId="estilo6">
    <w:name w:val="estilo6"/>
    <w:basedOn w:val="Normal"/>
    <w:rsid w:val="00E84C3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hps">
    <w:name w:val="hps"/>
    <w:basedOn w:val="Fuentedeprrafopredeter"/>
    <w:rsid w:val="00DC7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34977">
      <w:bodyDiv w:val="1"/>
      <w:marLeft w:val="0"/>
      <w:marRight w:val="0"/>
      <w:marTop w:val="0"/>
      <w:marBottom w:val="0"/>
      <w:divBdr>
        <w:top w:val="none" w:sz="0" w:space="0" w:color="auto"/>
        <w:left w:val="none" w:sz="0" w:space="0" w:color="auto"/>
        <w:bottom w:val="none" w:sz="0" w:space="0" w:color="auto"/>
        <w:right w:val="none" w:sz="0" w:space="0" w:color="auto"/>
      </w:divBdr>
    </w:div>
    <w:div w:id="87597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205</Words>
  <Characters>1133</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admin</cp:lastModifiedBy>
  <cp:revision>7</cp:revision>
  <dcterms:created xsi:type="dcterms:W3CDTF">2011-11-01T16:33:00Z</dcterms:created>
  <dcterms:modified xsi:type="dcterms:W3CDTF">2011-11-02T17:36:00Z</dcterms:modified>
</cp:coreProperties>
</file>